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55765" w:rsidRPr="00015EDC" w:rsidRDefault="00DB36C4">
      <w:pPr>
        <w:pStyle w:val="Tekstblok"/>
        <w:jc w:val="right"/>
        <w:rPr>
          <w:rFonts w:asciiTheme="minorHAnsi" w:hAnsiTheme="minorHAnsi"/>
          <w:noProof/>
          <w:sz w:val="24"/>
          <w:szCs w:val="24"/>
        </w:rPr>
      </w:pPr>
      <w:bookmarkStart w:id="0" w:name="_GoBack"/>
      <w:bookmarkEnd w:id="0"/>
      <w:r w:rsidRPr="00015EDC">
        <w:rPr>
          <w:rFonts w:asciiTheme="minorHAnsi" w:hAnsiTheme="minorHAnsi"/>
          <w:noProof/>
          <w:sz w:val="24"/>
          <w:szCs w:val="24"/>
          <w:lang w:eastAsia="nl-BE"/>
        </w:rPr>
        <w:drawing>
          <wp:anchor distT="0" distB="0" distL="114300" distR="114300" simplePos="0" relativeHeight="251657728" behindDoc="0" locked="0" layoutInCell="1" allowOverlap="1" wp14:anchorId="31BC29FE" wp14:editId="1AA3D004">
            <wp:simplePos x="0" y="0"/>
            <wp:positionH relativeFrom="leftMargin">
              <wp:align>right</wp:align>
            </wp:positionH>
            <wp:positionV relativeFrom="paragraph">
              <wp:posOffset>-505460</wp:posOffset>
            </wp:positionV>
            <wp:extent cx="840105" cy="956945"/>
            <wp:effectExtent l="0" t="0" r="0" b="0"/>
            <wp:wrapNone/>
            <wp:docPr id="2" name="shape_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 descr="ooxWord://word/media/image3.pn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56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2F0">
        <w:rPr>
          <w:rFonts w:asciiTheme="minorHAnsi" w:hAnsiTheme="minorHAnsi"/>
          <w:noProof/>
          <w:sz w:val="24"/>
          <w:szCs w:val="24"/>
        </w:rPr>
        <w:t xml:space="preserve">Dinsdag,   </w:t>
      </w:r>
      <w:r w:rsidR="000C6DE3">
        <w:rPr>
          <w:rFonts w:asciiTheme="minorHAnsi" w:hAnsiTheme="minorHAnsi"/>
          <w:noProof/>
          <w:sz w:val="24"/>
          <w:szCs w:val="24"/>
        </w:rPr>
        <w:t>1</w:t>
      </w:r>
      <w:r w:rsidR="00FF623C">
        <w:rPr>
          <w:rFonts w:asciiTheme="minorHAnsi" w:hAnsiTheme="minorHAnsi"/>
          <w:noProof/>
          <w:sz w:val="24"/>
          <w:szCs w:val="24"/>
        </w:rPr>
        <w:t>0 september</w:t>
      </w:r>
      <w:r w:rsidR="00CD501B">
        <w:rPr>
          <w:rFonts w:asciiTheme="minorHAnsi" w:hAnsiTheme="minorHAnsi"/>
          <w:noProof/>
          <w:sz w:val="24"/>
          <w:szCs w:val="24"/>
        </w:rPr>
        <w:t xml:space="preserve"> 201</w:t>
      </w:r>
      <w:r w:rsidR="00610CDF">
        <w:rPr>
          <w:rFonts w:asciiTheme="minorHAnsi" w:hAnsiTheme="minorHAnsi"/>
          <w:noProof/>
          <w:sz w:val="24"/>
          <w:szCs w:val="24"/>
        </w:rPr>
        <w:t>8</w:t>
      </w:r>
      <w:r w:rsidR="008046EB" w:rsidRPr="00015EDC">
        <w:rPr>
          <w:rFonts w:asciiTheme="minorHAnsi" w:hAnsiTheme="minorHAnsi"/>
          <w:noProof/>
          <w:sz w:val="24"/>
          <w:szCs w:val="24"/>
        </w:rPr>
        <w:br/>
        <w:t>St Reneldis, Doleegstraat 6</w:t>
      </w:r>
    </w:p>
    <w:p w:rsidR="00A55765" w:rsidRPr="00015EDC" w:rsidRDefault="008046EB" w:rsidP="00DB36C4">
      <w:pPr>
        <w:pStyle w:val="Bijschrift"/>
        <w:rPr>
          <w:rFonts w:asciiTheme="minorHAnsi" w:hAnsiTheme="minorHAnsi"/>
          <w:noProof/>
          <w:sz w:val="48"/>
          <w:szCs w:val="48"/>
        </w:rPr>
      </w:pPr>
      <w:r w:rsidRPr="00015EDC">
        <w:rPr>
          <w:rFonts w:asciiTheme="minorHAnsi" w:hAnsiTheme="minorHAnsi"/>
          <w:noProof/>
          <w:sz w:val="48"/>
          <w:szCs w:val="48"/>
        </w:rPr>
        <w:t>Ouderraad Egenhoven</w:t>
      </w:r>
    </w:p>
    <w:p w:rsidR="00A55765" w:rsidRPr="00015EDC" w:rsidRDefault="008046EB">
      <w:pPr>
        <w:pStyle w:val="Kop11"/>
        <w:shd w:val="clear" w:color="auto" w:fill="FFFF00"/>
        <w:rPr>
          <w:rFonts w:asciiTheme="minorHAnsi" w:hAnsiTheme="minorHAnsi"/>
          <w:noProof/>
          <w:sz w:val="24"/>
          <w:szCs w:val="24"/>
        </w:rPr>
      </w:pPr>
      <w:r w:rsidRPr="00015EDC">
        <w:rPr>
          <w:rFonts w:asciiTheme="minorHAnsi" w:hAnsiTheme="minorHAnsi"/>
          <w:noProof/>
          <w:sz w:val="24"/>
          <w:szCs w:val="24"/>
        </w:rPr>
        <w:t>Voorlopig verslag</w:t>
      </w:r>
    </w:p>
    <w:p w:rsidR="00EF7049" w:rsidRDefault="008046EB" w:rsidP="00FF623C">
      <w:pPr>
        <w:pStyle w:val="Tekstblok"/>
        <w:rPr>
          <w:rFonts w:asciiTheme="minorHAnsi" w:hAnsiTheme="minorHAnsi"/>
          <w:noProof/>
          <w:sz w:val="24"/>
          <w:szCs w:val="24"/>
        </w:rPr>
      </w:pPr>
      <w:r w:rsidRPr="00015EDC">
        <w:rPr>
          <w:rFonts w:asciiTheme="minorHAnsi" w:hAnsiTheme="minorHAnsi"/>
          <w:b/>
          <w:noProof/>
          <w:sz w:val="24"/>
          <w:szCs w:val="24"/>
        </w:rPr>
        <w:t>Aanwezig</w:t>
      </w:r>
      <w:r w:rsidRPr="00CE56E9">
        <w:rPr>
          <w:rFonts w:asciiTheme="minorHAnsi" w:hAnsiTheme="minorHAnsi"/>
          <w:noProof/>
          <w:sz w:val="24"/>
          <w:szCs w:val="24"/>
        </w:rPr>
        <w:t xml:space="preserve">: </w:t>
      </w:r>
      <w:r w:rsidR="00EF7049">
        <w:rPr>
          <w:rFonts w:asciiTheme="minorHAnsi" w:hAnsiTheme="minorHAnsi"/>
          <w:noProof/>
          <w:sz w:val="24"/>
          <w:szCs w:val="24"/>
        </w:rPr>
        <w:t>mevr</w:t>
      </w:r>
      <w:r w:rsidR="00610CDF">
        <w:rPr>
          <w:rFonts w:asciiTheme="minorHAnsi" w:hAnsiTheme="minorHAnsi"/>
          <w:noProof/>
          <w:sz w:val="24"/>
          <w:szCs w:val="24"/>
        </w:rPr>
        <w:t xml:space="preserve"> Lieve</w:t>
      </w:r>
      <w:r w:rsidR="00DB25EF">
        <w:rPr>
          <w:rFonts w:asciiTheme="minorHAnsi" w:hAnsiTheme="minorHAnsi"/>
          <w:noProof/>
          <w:sz w:val="24"/>
          <w:szCs w:val="24"/>
        </w:rPr>
        <w:t>,</w:t>
      </w:r>
      <w:r w:rsidR="00CB74F6">
        <w:rPr>
          <w:rFonts w:asciiTheme="minorHAnsi" w:hAnsiTheme="minorHAnsi"/>
          <w:noProof/>
          <w:sz w:val="24"/>
          <w:szCs w:val="24"/>
        </w:rPr>
        <w:t xml:space="preserve"> </w:t>
      </w:r>
      <w:r w:rsidR="00D34AD3">
        <w:rPr>
          <w:rFonts w:asciiTheme="minorHAnsi" w:hAnsiTheme="minorHAnsi"/>
          <w:noProof/>
          <w:sz w:val="24"/>
          <w:szCs w:val="24"/>
        </w:rPr>
        <w:t>mee</w:t>
      </w:r>
      <w:r w:rsidR="00EF7049">
        <w:rPr>
          <w:rFonts w:asciiTheme="minorHAnsi" w:hAnsiTheme="minorHAnsi"/>
          <w:noProof/>
          <w:sz w:val="24"/>
          <w:szCs w:val="24"/>
        </w:rPr>
        <w:t>ster Peter,</w:t>
      </w:r>
      <w:r w:rsidR="00FF623C">
        <w:rPr>
          <w:rFonts w:asciiTheme="minorHAnsi" w:hAnsiTheme="minorHAnsi"/>
          <w:noProof/>
          <w:sz w:val="24"/>
          <w:szCs w:val="24"/>
        </w:rPr>
        <w:t xml:space="preserve"> </w:t>
      </w:r>
      <w:r w:rsidR="000C6DE3">
        <w:rPr>
          <w:rFonts w:asciiTheme="minorHAnsi" w:hAnsiTheme="minorHAnsi"/>
          <w:noProof/>
          <w:sz w:val="24"/>
          <w:szCs w:val="24"/>
        </w:rPr>
        <w:t xml:space="preserve">tante Eva, </w:t>
      </w:r>
      <w:r w:rsidR="00610CDF">
        <w:rPr>
          <w:rFonts w:asciiTheme="minorHAnsi" w:hAnsiTheme="minorHAnsi"/>
          <w:noProof/>
          <w:sz w:val="24"/>
          <w:szCs w:val="24"/>
        </w:rPr>
        <w:t xml:space="preserve">juf Sofie, juf Ellen, </w:t>
      </w:r>
      <w:r w:rsidR="000C6DE3">
        <w:rPr>
          <w:rFonts w:asciiTheme="minorHAnsi" w:hAnsiTheme="minorHAnsi"/>
          <w:noProof/>
          <w:sz w:val="24"/>
          <w:szCs w:val="24"/>
        </w:rPr>
        <w:t xml:space="preserve">tante Vanessa, </w:t>
      </w:r>
      <w:r w:rsidR="00FF623C">
        <w:rPr>
          <w:rFonts w:asciiTheme="minorHAnsi" w:hAnsiTheme="minorHAnsi"/>
          <w:noProof/>
          <w:sz w:val="24"/>
          <w:szCs w:val="24"/>
        </w:rPr>
        <w:t>tante Brigitte, juf Magda, juf Tine, juf Lieve, Pieter, Susana, Mona, Karen, Martine, Carine, Francisca,  Joris, Marie, Jan, Barbara, Natalie, Leen</w:t>
      </w:r>
    </w:p>
    <w:p w:rsidR="00D36DD0" w:rsidRPr="00015EDC" w:rsidRDefault="00991DA5" w:rsidP="00D36DD0">
      <w:pPr>
        <w:rPr>
          <w:rFonts w:asciiTheme="minorHAnsi" w:hAnsiTheme="minorHAnsi"/>
          <w:noProof/>
          <w:sz w:val="24"/>
          <w:szCs w:val="24"/>
        </w:rPr>
      </w:pPr>
      <w:r w:rsidRPr="00015EDC">
        <w:rPr>
          <w:rFonts w:asciiTheme="minorHAnsi" w:hAnsiTheme="minorHAnsi"/>
          <w:b/>
          <w:noProof/>
          <w:sz w:val="24"/>
          <w:szCs w:val="24"/>
        </w:rPr>
        <w:t>Ver</w:t>
      </w:r>
      <w:r w:rsidR="008046EB" w:rsidRPr="00015EDC">
        <w:rPr>
          <w:rFonts w:asciiTheme="minorHAnsi" w:hAnsiTheme="minorHAnsi"/>
          <w:b/>
          <w:noProof/>
          <w:sz w:val="24"/>
          <w:szCs w:val="24"/>
        </w:rPr>
        <w:t>ontschuldigd</w:t>
      </w:r>
      <w:r w:rsidR="008046EB" w:rsidRPr="00015EDC">
        <w:rPr>
          <w:rFonts w:asciiTheme="minorHAnsi" w:hAnsiTheme="minorHAnsi"/>
          <w:noProof/>
          <w:sz w:val="24"/>
          <w:szCs w:val="24"/>
        </w:rPr>
        <w:t xml:space="preserve">: </w:t>
      </w:r>
      <w:r w:rsidR="00C5737E" w:rsidRPr="00015EDC">
        <w:rPr>
          <w:rFonts w:asciiTheme="minorHAnsi" w:hAnsiTheme="minorHAnsi"/>
          <w:noProof/>
          <w:sz w:val="24"/>
          <w:szCs w:val="24"/>
        </w:rPr>
        <w:t xml:space="preserve"> </w:t>
      </w:r>
      <w:r w:rsidR="00FF623C">
        <w:rPr>
          <w:rFonts w:asciiTheme="minorHAnsi" w:hAnsiTheme="minorHAnsi"/>
          <w:noProof/>
          <w:sz w:val="24"/>
          <w:szCs w:val="24"/>
        </w:rPr>
        <w:t>tante Katelijne</w:t>
      </w:r>
    </w:p>
    <w:p w:rsidR="00D83C58" w:rsidRPr="00015EDC" w:rsidRDefault="00D83C58" w:rsidP="00170BAC">
      <w:pPr>
        <w:pStyle w:val="Tekstblok"/>
        <w:rPr>
          <w:rFonts w:asciiTheme="minorHAnsi" w:hAnsiTheme="minorHAnsi"/>
          <w:noProof/>
          <w:sz w:val="24"/>
          <w:szCs w:val="24"/>
        </w:rPr>
      </w:pPr>
    </w:p>
    <w:p w:rsidR="00FF623C" w:rsidRDefault="00FF623C" w:rsidP="00DB25EF">
      <w:pPr>
        <w:pStyle w:val="Tekstblok"/>
        <w:rPr>
          <w:rFonts w:asciiTheme="minorHAnsi" w:hAnsiTheme="minorHAnsi"/>
          <w:noProof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  <w:u w:val="single"/>
        </w:rPr>
        <w:t xml:space="preserve">Welkom: </w:t>
      </w:r>
      <w:r>
        <w:rPr>
          <w:rFonts w:asciiTheme="minorHAnsi" w:hAnsiTheme="minorHAnsi"/>
          <w:b/>
          <w:noProof/>
          <w:sz w:val="24"/>
          <w:szCs w:val="24"/>
          <w:u w:val="single"/>
        </w:rPr>
        <w:br/>
      </w:r>
      <w:r w:rsidRPr="00FF623C">
        <w:rPr>
          <w:rFonts w:asciiTheme="minorHAnsi" w:hAnsiTheme="minorHAnsi"/>
          <w:noProof/>
          <w:sz w:val="24"/>
          <w:szCs w:val="24"/>
        </w:rPr>
        <w:t>Grote</w:t>
      </w:r>
      <w:r>
        <w:rPr>
          <w:rFonts w:asciiTheme="minorHAnsi" w:hAnsiTheme="minorHAnsi"/>
          <w:noProof/>
          <w:sz w:val="24"/>
          <w:szCs w:val="24"/>
        </w:rPr>
        <w:t xml:space="preserve"> opkomst van de vergadering! Veel mensen waren aanwezig door het voorafgaand oudercontact. Dit is een kans voor nieuwe ouders om eens te komen luisteren.</w:t>
      </w:r>
      <w:r w:rsidR="007F35C1">
        <w:rPr>
          <w:rFonts w:asciiTheme="minorHAnsi" w:hAnsiTheme="minorHAnsi"/>
          <w:noProof/>
          <w:sz w:val="24"/>
          <w:szCs w:val="24"/>
        </w:rPr>
        <w:br/>
      </w:r>
      <w:r w:rsidR="0041404E">
        <w:rPr>
          <w:rFonts w:asciiTheme="minorHAnsi" w:hAnsiTheme="minorHAnsi"/>
          <w:noProof/>
          <w:sz w:val="24"/>
          <w:szCs w:val="24"/>
        </w:rPr>
        <w:t xml:space="preserve">E-mail adressen van de nieuwe leden worden verzameld: enkel vooor uitsturen verslag + info van de ouderraad. </w:t>
      </w:r>
    </w:p>
    <w:p w:rsidR="00FF623C" w:rsidRPr="00FF623C" w:rsidRDefault="00FF623C" w:rsidP="00DB25EF">
      <w:pPr>
        <w:pStyle w:val="Tekstblok"/>
        <w:rPr>
          <w:rFonts w:asciiTheme="minorHAnsi" w:hAnsiTheme="minorHAnsi"/>
          <w:b/>
          <w:noProof/>
          <w:sz w:val="24"/>
          <w:szCs w:val="24"/>
          <w:u w:val="single"/>
        </w:rPr>
      </w:pPr>
      <w:r w:rsidRPr="00FF623C">
        <w:rPr>
          <w:rFonts w:asciiTheme="minorHAnsi" w:hAnsiTheme="minorHAnsi"/>
          <w:b/>
          <w:noProof/>
          <w:sz w:val="24"/>
          <w:szCs w:val="24"/>
          <w:u w:val="single"/>
        </w:rPr>
        <w:t>Bestuur</w:t>
      </w:r>
    </w:p>
    <w:p w:rsidR="00FF623C" w:rsidRPr="007F35C1" w:rsidRDefault="00FF623C" w:rsidP="007F35C1">
      <w:pPr>
        <w:pStyle w:val="Tekstblok"/>
        <w:rPr>
          <w:rFonts w:asciiTheme="minorHAnsi" w:hAnsiTheme="minorHAnsi"/>
          <w:noProof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t>Het bestuur bestaat uit</w:t>
      </w:r>
      <w:r w:rsidR="0041404E">
        <w:rPr>
          <w:rFonts w:asciiTheme="minorHAnsi" w:hAnsiTheme="minorHAnsi"/>
          <w:noProof/>
          <w:sz w:val="24"/>
          <w:szCs w:val="24"/>
        </w:rPr>
        <w:t>:</w:t>
      </w:r>
      <w:r w:rsidR="007F35C1">
        <w:rPr>
          <w:rFonts w:asciiTheme="minorHAnsi" w:hAnsiTheme="minorHAnsi"/>
          <w:noProof/>
          <w:sz w:val="24"/>
          <w:szCs w:val="24"/>
        </w:rPr>
        <w:br/>
      </w:r>
      <w:r>
        <w:rPr>
          <w:rFonts w:asciiTheme="minorHAnsi" w:hAnsiTheme="minorHAnsi"/>
          <w:noProof/>
          <w:sz w:val="24"/>
          <w:szCs w:val="24"/>
        </w:rPr>
        <w:t>Leen Willaert: voorzitter</w:t>
      </w:r>
      <w:r w:rsidR="007F35C1">
        <w:rPr>
          <w:rFonts w:asciiTheme="minorHAnsi" w:hAnsiTheme="minorHAnsi"/>
          <w:noProof/>
          <w:sz w:val="24"/>
          <w:szCs w:val="24"/>
        </w:rPr>
        <w:br/>
      </w:r>
      <w:r w:rsidRPr="007F35C1">
        <w:rPr>
          <w:rFonts w:asciiTheme="minorHAnsi" w:hAnsiTheme="minorHAnsi"/>
          <w:noProof/>
          <w:sz w:val="24"/>
          <w:szCs w:val="24"/>
        </w:rPr>
        <w:t xml:space="preserve">Natalie </w:t>
      </w:r>
      <w:r w:rsidR="007F35C1" w:rsidRPr="007F35C1">
        <w:rPr>
          <w:rFonts w:asciiTheme="minorHAnsi" w:hAnsiTheme="minorHAnsi"/>
          <w:noProof/>
          <w:sz w:val="24"/>
          <w:szCs w:val="24"/>
        </w:rPr>
        <w:t>Deb</w:t>
      </w:r>
      <w:r w:rsidRPr="007F35C1">
        <w:rPr>
          <w:rFonts w:asciiTheme="minorHAnsi" w:hAnsiTheme="minorHAnsi"/>
          <w:noProof/>
          <w:sz w:val="24"/>
          <w:szCs w:val="24"/>
        </w:rPr>
        <w:t>rabandere</w:t>
      </w:r>
      <w:r w:rsidR="007F35C1">
        <w:rPr>
          <w:rFonts w:asciiTheme="minorHAnsi" w:hAnsiTheme="minorHAnsi"/>
          <w:noProof/>
          <w:sz w:val="24"/>
          <w:szCs w:val="24"/>
        </w:rPr>
        <w:t>: penningmeester</w:t>
      </w:r>
      <w:r w:rsidR="007F35C1">
        <w:rPr>
          <w:rFonts w:asciiTheme="minorHAnsi" w:hAnsiTheme="minorHAnsi"/>
          <w:noProof/>
          <w:sz w:val="24"/>
          <w:szCs w:val="24"/>
        </w:rPr>
        <w:br/>
      </w:r>
      <w:r>
        <w:rPr>
          <w:rFonts w:asciiTheme="minorHAnsi" w:hAnsiTheme="minorHAnsi"/>
          <w:noProof/>
          <w:sz w:val="24"/>
          <w:szCs w:val="24"/>
        </w:rPr>
        <w:t>Carine Clarysse:</w:t>
      </w:r>
      <w:r w:rsidR="007F35C1">
        <w:rPr>
          <w:rFonts w:asciiTheme="minorHAnsi" w:hAnsiTheme="minorHAnsi"/>
          <w:noProof/>
          <w:sz w:val="24"/>
          <w:szCs w:val="24"/>
        </w:rPr>
        <w:t xml:space="preserve"> vertegenwoordiger in de schoolraad</w:t>
      </w:r>
      <w:r w:rsidR="007F35C1">
        <w:rPr>
          <w:rFonts w:asciiTheme="minorHAnsi" w:hAnsiTheme="minorHAnsi"/>
          <w:noProof/>
          <w:sz w:val="24"/>
          <w:szCs w:val="24"/>
        </w:rPr>
        <w:br/>
        <w:t>Secretaris werd nog steeds niet gevonden.</w:t>
      </w:r>
      <w:r>
        <w:rPr>
          <w:rFonts w:asciiTheme="minorHAnsi" w:hAnsiTheme="minorHAnsi"/>
          <w:noProof/>
          <w:sz w:val="24"/>
          <w:szCs w:val="24"/>
        </w:rPr>
        <w:t xml:space="preserve"> </w:t>
      </w:r>
      <w:r w:rsidRPr="00FF623C">
        <w:rPr>
          <w:rFonts w:asciiTheme="minorHAnsi" w:hAnsiTheme="minorHAnsi"/>
          <w:noProof/>
          <w:sz w:val="24"/>
          <w:szCs w:val="24"/>
        </w:rPr>
        <w:t xml:space="preserve"> </w:t>
      </w:r>
      <w:r w:rsidR="007F35C1">
        <w:rPr>
          <w:rFonts w:asciiTheme="minorHAnsi" w:hAnsiTheme="minorHAnsi"/>
          <w:noProof/>
          <w:sz w:val="24"/>
          <w:szCs w:val="24"/>
        </w:rPr>
        <w:br/>
      </w:r>
    </w:p>
    <w:p w:rsidR="00D15CF6" w:rsidRPr="000C6DE3" w:rsidRDefault="000C6DE3" w:rsidP="00DB25EF">
      <w:pPr>
        <w:pStyle w:val="Tekstblok"/>
        <w:rPr>
          <w:rFonts w:asciiTheme="minorHAnsi" w:hAnsiTheme="minorHAnsi"/>
          <w:b/>
          <w:noProof/>
          <w:sz w:val="24"/>
          <w:szCs w:val="24"/>
          <w:u w:val="single"/>
        </w:rPr>
      </w:pPr>
      <w:r w:rsidRPr="000C6DE3">
        <w:rPr>
          <w:rFonts w:asciiTheme="minorHAnsi" w:hAnsiTheme="minorHAnsi"/>
          <w:b/>
          <w:noProof/>
          <w:sz w:val="24"/>
          <w:szCs w:val="24"/>
          <w:u w:val="single"/>
        </w:rPr>
        <w:t>Financieel</w:t>
      </w:r>
    </w:p>
    <w:p w:rsidR="00FF623C" w:rsidRPr="00D15CF6" w:rsidRDefault="00FF623C" w:rsidP="00DB25EF">
      <w:pPr>
        <w:pStyle w:val="Tekstblok"/>
        <w:rPr>
          <w:rFonts w:asciiTheme="minorHAnsi" w:hAnsiTheme="minorHAnsi"/>
          <w:noProof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t>Natalie en Leen krijgen zo snel mogelijk toegang op de rekeningen.</w:t>
      </w:r>
      <w:r>
        <w:rPr>
          <w:rFonts w:asciiTheme="minorHAnsi" w:hAnsiTheme="minorHAnsi"/>
          <w:noProof/>
          <w:sz w:val="24"/>
          <w:szCs w:val="24"/>
        </w:rPr>
        <w:br/>
        <w:t>Daarna worden de vorige volmachthouders (Els, Jan, Annick) stopgezet.</w:t>
      </w:r>
      <w:r>
        <w:rPr>
          <w:rFonts w:asciiTheme="minorHAnsi" w:hAnsiTheme="minorHAnsi"/>
          <w:noProof/>
          <w:sz w:val="24"/>
          <w:szCs w:val="24"/>
        </w:rPr>
        <w:br/>
        <w:t xml:space="preserve">Vanaf volgende vergadering brengt Natalie verslag uit. </w:t>
      </w:r>
      <w:r w:rsidR="007F35C1">
        <w:rPr>
          <w:rFonts w:asciiTheme="minorHAnsi" w:hAnsiTheme="minorHAnsi"/>
          <w:noProof/>
          <w:sz w:val="24"/>
          <w:szCs w:val="24"/>
        </w:rPr>
        <w:br/>
      </w:r>
    </w:p>
    <w:p w:rsidR="0041404E" w:rsidRDefault="00252AF4" w:rsidP="00CB74F6">
      <w:pPr>
        <w:pStyle w:val="Tekstblok"/>
        <w:rPr>
          <w:rFonts w:asciiTheme="minorHAnsi" w:hAnsiTheme="minorHAnsi"/>
          <w:noProof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  <w:u w:val="single"/>
        </w:rPr>
        <w:t xml:space="preserve">Mededelingen </w:t>
      </w:r>
      <w:r w:rsidR="007F35C1">
        <w:rPr>
          <w:rFonts w:asciiTheme="minorHAnsi" w:hAnsiTheme="minorHAnsi"/>
          <w:b/>
          <w:noProof/>
          <w:sz w:val="24"/>
          <w:szCs w:val="24"/>
          <w:u w:val="single"/>
        </w:rPr>
        <w:t>directie</w:t>
      </w:r>
      <w:r w:rsidR="003F6A79">
        <w:rPr>
          <w:rFonts w:asciiTheme="minorHAnsi" w:hAnsiTheme="minorHAnsi"/>
          <w:b/>
          <w:noProof/>
          <w:sz w:val="24"/>
          <w:szCs w:val="24"/>
          <w:u w:val="single"/>
        </w:rPr>
        <w:br/>
      </w:r>
      <w:r w:rsidR="00FF623C" w:rsidRPr="00FF623C">
        <w:rPr>
          <w:rFonts w:asciiTheme="minorHAnsi" w:hAnsiTheme="minorHAnsi"/>
          <w:noProof/>
          <w:sz w:val="24"/>
          <w:szCs w:val="24"/>
        </w:rPr>
        <w:t>Vlotte start van het nieuwe schooljaar.</w:t>
      </w:r>
      <w:r w:rsidR="007F35C1">
        <w:rPr>
          <w:rFonts w:asciiTheme="minorHAnsi" w:hAnsiTheme="minorHAnsi"/>
          <w:noProof/>
          <w:sz w:val="24"/>
          <w:szCs w:val="24"/>
        </w:rPr>
        <w:br/>
      </w:r>
      <w:r w:rsidR="0041404E">
        <w:rPr>
          <w:rFonts w:asciiTheme="minorHAnsi" w:hAnsiTheme="minorHAnsi"/>
          <w:noProof/>
          <w:sz w:val="24"/>
          <w:szCs w:val="24"/>
        </w:rPr>
        <w:t>Fykria en Pien verzorgen de naschoolse opvang.</w:t>
      </w:r>
      <w:r w:rsidR="00C45A35">
        <w:rPr>
          <w:rFonts w:asciiTheme="minorHAnsi" w:hAnsiTheme="minorHAnsi"/>
          <w:noProof/>
          <w:sz w:val="24"/>
          <w:szCs w:val="24"/>
        </w:rPr>
        <w:br/>
      </w:r>
    </w:p>
    <w:p w:rsidR="00C45A35" w:rsidRDefault="007F35C1" w:rsidP="00CB74F6">
      <w:pPr>
        <w:pStyle w:val="Tekstblok"/>
        <w:rPr>
          <w:rFonts w:asciiTheme="minorHAnsi" w:hAnsiTheme="minorHAnsi"/>
          <w:noProof/>
          <w:sz w:val="24"/>
          <w:szCs w:val="24"/>
        </w:rPr>
      </w:pPr>
      <w:r w:rsidRPr="007F35C1">
        <w:rPr>
          <w:rFonts w:asciiTheme="minorHAnsi" w:hAnsiTheme="minorHAnsi"/>
          <w:b/>
          <w:noProof/>
          <w:sz w:val="24"/>
          <w:szCs w:val="24"/>
          <w:u w:val="single"/>
        </w:rPr>
        <w:t>Planning activiteiten + werkgroepjes</w:t>
      </w:r>
      <w:r w:rsidRPr="007F35C1">
        <w:rPr>
          <w:rFonts w:asciiTheme="minorHAnsi" w:hAnsiTheme="minorHAnsi"/>
          <w:b/>
          <w:noProof/>
          <w:sz w:val="24"/>
          <w:szCs w:val="24"/>
          <w:u w:val="single"/>
        </w:rPr>
        <w:br/>
      </w:r>
      <w:r w:rsidR="00C45A35">
        <w:rPr>
          <w:rFonts w:asciiTheme="minorHAnsi" w:hAnsiTheme="minorHAnsi"/>
          <w:noProof/>
          <w:sz w:val="24"/>
          <w:szCs w:val="24"/>
        </w:rPr>
        <w:t>Z</w:t>
      </w:r>
      <w:r w:rsidRPr="007F35C1">
        <w:rPr>
          <w:rFonts w:asciiTheme="minorHAnsi" w:hAnsiTheme="minorHAnsi"/>
          <w:noProof/>
          <w:sz w:val="24"/>
          <w:szCs w:val="24"/>
        </w:rPr>
        <w:t xml:space="preserve">ie overzicht </w:t>
      </w:r>
      <w:r>
        <w:rPr>
          <w:rFonts w:asciiTheme="minorHAnsi" w:hAnsiTheme="minorHAnsi"/>
          <w:noProof/>
          <w:sz w:val="24"/>
          <w:szCs w:val="24"/>
        </w:rPr>
        <w:t>taken van de ouderraad</w:t>
      </w:r>
      <w:r w:rsidR="00C45A35">
        <w:rPr>
          <w:rFonts w:asciiTheme="minorHAnsi" w:hAnsiTheme="minorHAnsi"/>
          <w:noProof/>
          <w:sz w:val="24"/>
          <w:szCs w:val="24"/>
        </w:rPr>
        <w:t xml:space="preserve"> (in bijlage)</w:t>
      </w:r>
      <w:r w:rsidR="005274BB">
        <w:rPr>
          <w:rFonts w:asciiTheme="minorHAnsi" w:hAnsiTheme="minorHAnsi"/>
          <w:noProof/>
          <w:sz w:val="24"/>
          <w:szCs w:val="24"/>
        </w:rPr>
        <w:br/>
        <w:t>Dringend op zoek naar een secretaris, anders is er een beurtrol.</w:t>
      </w:r>
      <w:r w:rsidR="005274BB">
        <w:rPr>
          <w:rFonts w:asciiTheme="minorHAnsi" w:hAnsiTheme="minorHAnsi"/>
          <w:noProof/>
          <w:sz w:val="24"/>
          <w:szCs w:val="24"/>
        </w:rPr>
        <w:br/>
      </w:r>
      <w:r w:rsidR="0041404E">
        <w:rPr>
          <w:rFonts w:asciiTheme="minorHAnsi" w:hAnsiTheme="minorHAnsi"/>
          <w:noProof/>
          <w:sz w:val="24"/>
          <w:szCs w:val="24"/>
        </w:rPr>
        <w:t>Voor de klusjesdag zoeken we nog een trekker.</w:t>
      </w:r>
      <w:r w:rsidR="00C45A35">
        <w:rPr>
          <w:rFonts w:asciiTheme="minorHAnsi" w:hAnsiTheme="minorHAnsi"/>
          <w:noProof/>
          <w:sz w:val="24"/>
          <w:szCs w:val="24"/>
        </w:rPr>
        <w:br/>
        <w:t>Eerste vergadering werkgroep herfstwandeling is reeds ingepland.</w:t>
      </w:r>
    </w:p>
    <w:p w:rsidR="00932E7D" w:rsidRPr="00932E7D" w:rsidRDefault="00932E7D" w:rsidP="00CB74F6">
      <w:pPr>
        <w:pStyle w:val="Tekstblok"/>
        <w:rPr>
          <w:rFonts w:asciiTheme="minorHAnsi" w:hAnsiTheme="minorHAnsi"/>
          <w:b/>
          <w:noProof/>
          <w:sz w:val="24"/>
          <w:szCs w:val="24"/>
          <w:u w:val="single"/>
        </w:rPr>
      </w:pPr>
      <w:r w:rsidRPr="00932E7D">
        <w:rPr>
          <w:rFonts w:asciiTheme="minorHAnsi" w:hAnsiTheme="minorHAnsi"/>
          <w:b/>
          <w:noProof/>
          <w:sz w:val="24"/>
          <w:szCs w:val="24"/>
          <w:u w:val="single"/>
        </w:rPr>
        <w:lastRenderedPageBreak/>
        <w:t>Varia</w:t>
      </w:r>
    </w:p>
    <w:p w:rsidR="005D7F28" w:rsidRPr="00C45A35" w:rsidRDefault="00C45A35" w:rsidP="00932E7D">
      <w:pPr>
        <w:pStyle w:val="Tekstblok"/>
        <w:rPr>
          <w:rFonts w:asciiTheme="minorHAnsi" w:hAnsiTheme="minorHAnsi"/>
          <w:noProof/>
          <w:sz w:val="24"/>
          <w:szCs w:val="24"/>
        </w:rPr>
      </w:pPr>
      <w:r w:rsidRPr="00C45A35">
        <w:rPr>
          <w:rFonts w:asciiTheme="minorHAnsi" w:hAnsiTheme="minorHAnsi"/>
          <w:b/>
          <w:noProof/>
          <w:sz w:val="24"/>
          <w:szCs w:val="24"/>
        </w:rPr>
        <w:t>Garage</w:t>
      </w:r>
      <w:r>
        <w:rPr>
          <w:rFonts w:asciiTheme="minorHAnsi" w:hAnsiTheme="minorHAnsi"/>
          <w:noProof/>
          <w:sz w:val="24"/>
          <w:szCs w:val="24"/>
        </w:rPr>
        <w:br/>
        <w:t>In de vakantie werd het dak van de garage hersteld. Grote dankjewel aan Peter, Joris en Albert! Dak is in orde, de afwerking moet nog gebeuren.</w:t>
      </w:r>
      <w:r>
        <w:rPr>
          <w:rFonts w:asciiTheme="minorHAnsi" w:hAnsiTheme="minorHAnsi"/>
          <w:noProof/>
          <w:sz w:val="24"/>
          <w:szCs w:val="24"/>
        </w:rPr>
        <w:br/>
        <w:t>De garage zal geschilderd worden, en daarna kan het ingericht worden samen met de kinderen. Restjes verf zijn welkom (ook soms verkrijgbaar in het Spit).</w:t>
      </w:r>
      <w:r w:rsidR="00932E7D">
        <w:rPr>
          <w:rFonts w:asciiTheme="minorHAnsi" w:hAnsiTheme="minorHAnsi"/>
          <w:noProof/>
          <w:sz w:val="24"/>
          <w:szCs w:val="24"/>
        </w:rPr>
        <w:br/>
      </w:r>
    </w:p>
    <w:p w:rsidR="00C45A35" w:rsidRDefault="00C45A35">
      <w:pPr>
        <w:suppressAutoHyphens w:val="0"/>
        <w:rPr>
          <w:rFonts w:asciiTheme="minorHAnsi" w:hAnsiTheme="minorHAnsi"/>
          <w:noProof/>
          <w:sz w:val="24"/>
          <w:szCs w:val="24"/>
        </w:rPr>
      </w:pPr>
      <w:r w:rsidRPr="00C45A35">
        <w:rPr>
          <w:rFonts w:asciiTheme="minorHAnsi" w:hAnsiTheme="minorHAnsi"/>
          <w:b/>
          <w:noProof/>
          <w:sz w:val="24"/>
          <w:szCs w:val="24"/>
        </w:rPr>
        <w:t>Koffieklets</w:t>
      </w:r>
      <w:r>
        <w:rPr>
          <w:rFonts w:asciiTheme="minorHAnsi" w:hAnsiTheme="minorHAnsi"/>
          <w:b/>
          <w:noProof/>
          <w:sz w:val="24"/>
          <w:szCs w:val="24"/>
        </w:rPr>
        <w:br/>
      </w:r>
      <w:r w:rsidRPr="00C45A35">
        <w:rPr>
          <w:rFonts w:asciiTheme="minorHAnsi" w:hAnsiTheme="minorHAnsi"/>
          <w:noProof/>
          <w:sz w:val="24"/>
          <w:szCs w:val="24"/>
        </w:rPr>
        <w:t xml:space="preserve">Leuk idee om </w:t>
      </w:r>
      <w:r>
        <w:rPr>
          <w:rFonts w:asciiTheme="minorHAnsi" w:hAnsiTheme="minorHAnsi"/>
          <w:noProof/>
          <w:sz w:val="24"/>
          <w:szCs w:val="24"/>
        </w:rPr>
        <w:t>ouders bij de school te betrekken. We houden 1 keer per kwartaal een koffieklets aan de schoolpoort. Dit kan al starten vóór school zodat de ouders daarna naar het werk kunnen. Wordt volgende vergadering meer concreet besproken.</w:t>
      </w:r>
    </w:p>
    <w:p w:rsidR="00C45A35" w:rsidRDefault="00C45A35">
      <w:pPr>
        <w:suppressAutoHyphens w:val="0"/>
        <w:rPr>
          <w:rFonts w:asciiTheme="minorHAnsi" w:hAnsiTheme="minorHAnsi"/>
          <w:noProof/>
          <w:sz w:val="24"/>
          <w:szCs w:val="24"/>
        </w:rPr>
      </w:pPr>
    </w:p>
    <w:p w:rsidR="00C45A35" w:rsidRDefault="00C45A35">
      <w:pPr>
        <w:suppressAutoHyphens w:val="0"/>
        <w:rPr>
          <w:rFonts w:asciiTheme="minorHAnsi" w:hAnsiTheme="minorHAnsi"/>
          <w:noProof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t>Plakkaat aan de gevel (75 jaar school) is stuk en moet afgenomen worden. Peter en Joris willen dit bekijken.</w:t>
      </w:r>
    </w:p>
    <w:p w:rsidR="005D7F28" w:rsidRDefault="00C45A35">
      <w:pPr>
        <w:suppressAutoHyphens w:val="0"/>
        <w:rPr>
          <w:rFonts w:asciiTheme="minorHAnsi" w:hAnsiTheme="minorHAnsi"/>
          <w:noProof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t xml:space="preserve"> </w:t>
      </w:r>
    </w:p>
    <w:p w:rsidR="00C45A35" w:rsidRPr="00C45A35" w:rsidRDefault="00C45A35">
      <w:pPr>
        <w:suppressAutoHyphens w:val="0"/>
        <w:rPr>
          <w:rFonts w:asciiTheme="minorHAnsi" w:hAnsiTheme="minorHAnsi"/>
          <w:noProof/>
          <w:sz w:val="24"/>
          <w:szCs w:val="24"/>
        </w:rPr>
      </w:pPr>
    </w:p>
    <w:p w:rsidR="00C7347B" w:rsidRDefault="00932E7D" w:rsidP="00932E7D">
      <w:pPr>
        <w:pStyle w:val="Tekstblok"/>
        <w:rPr>
          <w:rFonts w:asciiTheme="minorHAnsi" w:hAnsiTheme="minorHAnsi"/>
          <w:b/>
          <w:noProof/>
          <w:sz w:val="24"/>
          <w:szCs w:val="24"/>
          <w:u w:val="single"/>
        </w:rPr>
      </w:pPr>
      <w:r w:rsidRPr="00932E7D">
        <w:rPr>
          <w:rFonts w:asciiTheme="minorHAnsi" w:hAnsiTheme="minorHAnsi"/>
          <w:b/>
          <w:noProof/>
          <w:sz w:val="24"/>
          <w:szCs w:val="24"/>
          <w:u w:val="single"/>
        </w:rPr>
        <w:t>Kalender volgend</w:t>
      </w:r>
      <w:r w:rsidR="00C45A35">
        <w:rPr>
          <w:rFonts w:asciiTheme="minorHAnsi" w:hAnsiTheme="minorHAnsi"/>
          <w:b/>
          <w:noProof/>
          <w:sz w:val="24"/>
          <w:szCs w:val="24"/>
          <w:u w:val="single"/>
        </w:rPr>
        <w:t>e vergaderingen</w:t>
      </w:r>
    </w:p>
    <w:p w:rsidR="00C45A35" w:rsidRDefault="00C45A35" w:rsidP="00C45A35">
      <w:pPr>
        <w:suppressAutoHyphens w:val="0"/>
        <w:rPr>
          <w:rFonts w:asciiTheme="minorHAnsi" w:hAnsiTheme="minorHAnsi"/>
          <w:noProof/>
          <w:sz w:val="24"/>
          <w:szCs w:val="24"/>
        </w:rPr>
      </w:pPr>
      <w:r w:rsidRPr="00C45A35">
        <w:rPr>
          <w:rFonts w:asciiTheme="minorHAnsi" w:hAnsiTheme="minorHAnsi"/>
          <w:noProof/>
          <w:sz w:val="24"/>
          <w:szCs w:val="24"/>
        </w:rPr>
        <w:t>16 oktober</w:t>
      </w:r>
      <w:r w:rsidRPr="00C45A35">
        <w:rPr>
          <w:rFonts w:asciiTheme="minorHAnsi" w:hAnsiTheme="minorHAnsi"/>
          <w:noProof/>
          <w:sz w:val="24"/>
          <w:szCs w:val="24"/>
        </w:rPr>
        <w:br/>
        <w:t>13 november</w:t>
      </w:r>
      <w:r w:rsidRPr="00C45A35">
        <w:rPr>
          <w:rFonts w:asciiTheme="minorHAnsi" w:hAnsiTheme="minorHAnsi"/>
          <w:noProof/>
          <w:sz w:val="24"/>
          <w:szCs w:val="24"/>
        </w:rPr>
        <w:br/>
        <w:t>29 januari</w:t>
      </w:r>
      <w:r w:rsidRPr="00C45A35">
        <w:rPr>
          <w:rFonts w:asciiTheme="minorHAnsi" w:hAnsiTheme="minorHAnsi"/>
          <w:noProof/>
          <w:sz w:val="24"/>
          <w:szCs w:val="24"/>
        </w:rPr>
        <w:br/>
        <w:t>19 maart</w:t>
      </w:r>
      <w:r w:rsidRPr="00C45A35">
        <w:rPr>
          <w:rFonts w:asciiTheme="minorHAnsi" w:hAnsiTheme="minorHAnsi"/>
          <w:noProof/>
          <w:sz w:val="24"/>
          <w:szCs w:val="24"/>
        </w:rPr>
        <w:br/>
        <w:t>7 mei</w:t>
      </w:r>
      <w:r w:rsidRPr="00C45A35">
        <w:rPr>
          <w:rFonts w:asciiTheme="minorHAnsi" w:hAnsiTheme="minorHAnsi"/>
          <w:noProof/>
          <w:sz w:val="24"/>
          <w:szCs w:val="24"/>
        </w:rPr>
        <w:br/>
        <w:t>18 juni</w:t>
      </w:r>
    </w:p>
    <w:p w:rsidR="00355769" w:rsidRPr="00C45A35" w:rsidRDefault="00355769" w:rsidP="00C45A35">
      <w:pPr>
        <w:suppressAutoHyphens w:val="0"/>
        <w:rPr>
          <w:rFonts w:asciiTheme="minorHAnsi" w:hAnsiTheme="minorHAnsi"/>
          <w:noProof/>
          <w:sz w:val="24"/>
          <w:szCs w:val="24"/>
        </w:rPr>
      </w:pPr>
    </w:p>
    <w:sectPr w:rsidR="00355769" w:rsidRPr="00C45A35" w:rsidSect="00DB36C4">
      <w:footerReference w:type="default" r:id="rId8"/>
      <w:pgSz w:w="11906" w:h="16838"/>
      <w:pgMar w:top="1134" w:right="1134" w:bottom="1440" w:left="1701" w:header="708" w:footer="567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F03" w:rsidRDefault="00313F03">
      <w:r>
        <w:separator/>
      </w:r>
    </w:p>
  </w:endnote>
  <w:endnote w:type="continuationSeparator" w:id="0">
    <w:p w:rsidR="00313F03" w:rsidRDefault="00313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4E5" w:rsidRDefault="004F24E5">
    <w:pPr>
      <w:pStyle w:val="Voettekst1"/>
      <w:jc w:val="right"/>
      <w:rPr>
        <w:rStyle w:val="Paginanummer"/>
      </w:rPr>
    </w:pPr>
    <w:r>
      <w:fldChar w:fldCharType="begin"/>
    </w:r>
    <w:r>
      <w:instrText>PAGE</w:instrText>
    </w:r>
    <w:r>
      <w:fldChar w:fldCharType="separate"/>
    </w:r>
    <w:r w:rsidR="007518DA">
      <w:rPr>
        <w:noProof/>
      </w:rPr>
      <w:t>1</w:t>
    </w:r>
    <w:r>
      <w:fldChar w:fldCharType="end"/>
    </w:r>
    <w:r>
      <w:rPr>
        <w:rStyle w:val="Paginanummer"/>
      </w:rPr>
      <w:t>/</w:t>
    </w:r>
    <w:r>
      <w:rPr>
        <w:rStyle w:val="Paginanummer"/>
      </w:rPr>
      <w:fldChar w:fldCharType="begin"/>
    </w:r>
    <w:r>
      <w:instrText>NUMPAGES</w:instrText>
    </w:r>
    <w:r>
      <w:fldChar w:fldCharType="separate"/>
    </w:r>
    <w:r w:rsidR="007518D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F03" w:rsidRDefault="00313F03">
      <w:r>
        <w:separator/>
      </w:r>
    </w:p>
  </w:footnote>
  <w:footnote w:type="continuationSeparator" w:id="0">
    <w:p w:rsidR="00313F03" w:rsidRDefault="00313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B1893"/>
    <w:multiLevelType w:val="hybridMultilevel"/>
    <w:tmpl w:val="9E886FD0"/>
    <w:lvl w:ilvl="0" w:tplc="BB54278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B6DD3"/>
    <w:multiLevelType w:val="hybridMultilevel"/>
    <w:tmpl w:val="AB8CB58C"/>
    <w:lvl w:ilvl="0" w:tplc="B36E23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24001"/>
    <w:multiLevelType w:val="hybridMultilevel"/>
    <w:tmpl w:val="DA4C4F18"/>
    <w:lvl w:ilvl="0" w:tplc="389E58A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3584B"/>
    <w:multiLevelType w:val="hybridMultilevel"/>
    <w:tmpl w:val="D9646F1E"/>
    <w:lvl w:ilvl="0" w:tplc="D43A680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967AA"/>
    <w:multiLevelType w:val="hybridMultilevel"/>
    <w:tmpl w:val="4232E11C"/>
    <w:lvl w:ilvl="0" w:tplc="E1D0A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B49BA"/>
    <w:multiLevelType w:val="hybridMultilevel"/>
    <w:tmpl w:val="A284454A"/>
    <w:lvl w:ilvl="0" w:tplc="9D926C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A692D"/>
    <w:multiLevelType w:val="multilevel"/>
    <w:tmpl w:val="5972E2F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7">
    <w:nsid w:val="1C2E4D18"/>
    <w:multiLevelType w:val="hybridMultilevel"/>
    <w:tmpl w:val="9CB65A98"/>
    <w:lvl w:ilvl="0" w:tplc="C46CEA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u w:val="non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A5766"/>
    <w:multiLevelType w:val="hybridMultilevel"/>
    <w:tmpl w:val="4AD41CB6"/>
    <w:lvl w:ilvl="0" w:tplc="BC2449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4271A"/>
    <w:multiLevelType w:val="hybridMultilevel"/>
    <w:tmpl w:val="9A60D6DE"/>
    <w:lvl w:ilvl="0" w:tplc="C5FE1E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B57B66"/>
    <w:multiLevelType w:val="hybridMultilevel"/>
    <w:tmpl w:val="A2BEC06A"/>
    <w:lvl w:ilvl="0" w:tplc="92C2CA40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295973"/>
    <w:multiLevelType w:val="hybridMultilevel"/>
    <w:tmpl w:val="70E0CE1E"/>
    <w:lvl w:ilvl="0" w:tplc="D82EE9E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DE0839"/>
    <w:multiLevelType w:val="multilevel"/>
    <w:tmpl w:val="424CD62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BC41B51"/>
    <w:multiLevelType w:val="hybridMultilevel"/>
    <w:tmpl w:val="A5448BA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563258"/>
    <w:multiLevelType w:val="multilevel"/>
    <w:tmpl w:val="4A32CE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531C20D0"/>
    <w:multiLevelType w:val="hybridMultilevel"/>
    <w:tmpl w:val="C864479E"/>
    <w:lvl w:ilvl="0" w:tplc="7F52CB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76255B"/>
    <w:multiLevelType w:val="hybridMultilevel"/>
    <w:tmpl w:val="D33A1758"/>
    <w:lvl w:ilvl="0" w:tplc="B52AB4A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9973F3"/>
    <w:multiLevelType w:val="multilevel"/>
    <w:tmpl w:val="0A58298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5E2F7676"/>
    <w:multiLevelType w:val="hybridMultilevel"/>
    <w:tmpl w:val="CE761498"/>
    <w:lvl w:ilvl="0" w:tplc="134C8BB2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615C50FC"/>
    <w:multiLevelType w:val="hybridMultilevel"/>
    <w:tmpl w:val="D806EFEC"/>
    <w:lvl w:ilvl="0" w:tplc="0A1061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867BDA"/>
    <w:multiLevelType w:val="hybridMultilevel"/>
    <w:tmpl w:val="E780C2B0"/>
    <w:lvl w:ilvl="0" w:tplc="D90A05B8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5C29BA"/>
    <w:multiLevelType w:val="multilevel"/>
    <w:tmpl w:val="1C984C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7D7324D"/>
    <w:multiLevelType w:val="hybridMultilevel"/>
    <w:tmpl w:val="438CA140"/>
    <w:lvl w:ilvl="0" w:tplc="30D49FC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21"/>
  </w:num>
  <w:num w:numId="4">
    <w:abstractNumId w:val="12"/>
  </w:num>
  <w:num w:numId="5">
    <w:abstractNumId w:val="17"/>
  </w:num>
  <w:num w:numId="6">
    <w:abstractNumId w:val="4"/>
  </w:num>
  <w:num w:numId="7">
    <w:abstractNumId w:val="0"/>
  </w:num>
  <w:num w:numId="8">
    <w:abstractNumId w:val="13"/>
  </w:num>
  <w:num w:numId="9">
    <w:abstractNumId w:val="10"/>
  </w:num>
  <w:num w:numId="10">
    <w:abstractNumId w:val="2"/>
  </w:num>
  <w:num w:numId="11">
    <w:abstractNumId w:val="5"/>
  </w:num>
  <w:num w:numId="12">
    <w:abstractNumId w:val="16"/>
  </w:num>
  <w:num w:numId="13">
    <w:abstractNumId w:val="11"/>
  </w:num>
  <w:num w:numId="14">
    <w:abstractNumId w:val="8"/>
  </w:num>
  <w:num w:numId="15">
    <w:abstractNumId w:val="22"/>
  </w:num>
  <w:num w:numId="16">
    <w:abstractNumId w:val="18"/>
  </w:num>
  <w:num w:numId="17">
    <w:abstractNumId w:val="9"/>
  </w:num>
  <w:num w:numId="18">
    <w:abstractNumId w:val="20"/>
  </w:num>
  <w:num w:numId="19">
    <w:abstractNumId w:val="3"/>
  </w:num>
  <w:num w:numId="20">
    <w:abstractNumId w:val="1"/>
  </w:num>
  <w:num w:numId="21">
    <w:abstractNumId w:val="19"/>
  </w:num>
  <w:num w:numId="22">
    <w:abstractNumId w:val="1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nl-BE" w:vendorID="1" w:dllVersion="512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65"/>
    <w:rsid w:val="000032E8"/>
    <w:rsid w:val="000047E3"/>
    <w:rsid w:val="00015EDC"/>
    <w:rsid w:val="00023819"/>
    <w:rsid w:val="0002545A"/>
    <w:rsid w:val="00063E77"/>
    <w:rsid w:val="00066A8E"/>
    <w:rsid w:val="000A03D0"/>
    <w:rsid w:val="000A4FEE"/>
    <w:rsid w:val="000B2F21"/>
    <w:rsid w:val="000B350A"/>
    <w:rsid w:val="000C23B1"/>
    <w:rsid w:val="000C6DE3"/>
    <w:rsid w:val="000D0DD2"/>
    <w:rsid w:val="000E680C"/>
    <w:rsid w:val="000F1C01"/>
    <w:rsid w:val="001043C5"/>
    <w:rsid w:val="00105051"/>
    <w:rsid w:val="00106A75"/>
    <w:rsid w:val="0011373E"/>
    <w:rsid w:val="00114511"/>
    <w:rsid w:val="00123793"/>
    <w:rsid w:val="00151199"/>
    <w:rsid w:val="00164270"/>
    <w:rsid w:val="00170BAC"/>
    <w:rsid w:val="001C0C23"/>
    <w:rsid w:val="001C4F68"/>
    <w:rsid w:val="001E3A1D"/>
    <w:rsid w:val="001E646C"/>
    <w:rsid w:val="0020786C"/>
    <w:rsid w:val="002209D0"/>
    <w:rsid w:val="002358C2"/>
    <w:rsid w:val="0025026A"/>
    <w:rsid w:val="00252AF4"/>
    <w:rsid w:val="00262519"/>
    <w:rsid w:val="002E1173"/>
    <w:rsid w:val="00313F03"/>
    <w:rsid w:val="0031430B"/>
    <w:rsid w:val="003168F4"/>
    <w:rsid w:val="00317148"/>
    <w:rsid w:val="00340691"/>
    <w:rsid w:val="00355769"/>
    <w:rsid w:val="00363B7D"/>
    <w:rsid w:val="003A6D6F"/>
    <w:rsid w:val="003F6A79"/>
    <w:rsid w:val="00407FD2"/>
    <w:rsid w:val="0041102D"/>
    <w:rsid w:val="0041404E"/>
    <w:rsid w:val="00420195"/>
    <w:rsid w:val="00432886"/>
    <w:rsid w:val="004434A7"/>
    <w:rsid w:val="00444F21"/>
    <w:rsid w:val="00452054"/>
    <w:rsid w:val="00456459"/>
    <w:rsid w:val="0046398C"/>
    <w:rsid w:val="0046637E"/>
    <w:rsid w:val="00491743"/>
    <w:rsid w:val="004D4BBC"/>
    <w:rsid w:val="004D4DB5"/>
    <w:rsid w:val="004F24E5"/>
    <w:rsid w:val="00515ADF"/>
    <w:rsid w:val="00526DEB"/>
    <w:rsid w:val="005274BB"/>
    <w:rsid w:val="005279B4"/>
    <w:rsid w:val="00532437"/>
    <w:rsid w:val="005359C2"/>
    <w:rsid w:val="005407E7"/>
    <w:rsid w:val="005517DC"/>
    <w:rsid w:val="005818EE"/>
    <w:rsid w:val="005905F3"/>
    <w:rsid w:val="0059446C"/>
    <w:rsid w:val="005A379E"/>
    <w:rsid w:val="005D2B10"/>
    <w:rsid w:val="005D3A10"/>
    <w:rsid w:val="005D7F28"/>
    <w:rsid w:val="00610CDF"/>
    <w:rsid w:val="00610D5F"/>
    <w:rsid w:val="00635EB4"/>
    <w:rsid w:val="00650737"/>
    <w:rsid w:val="00691D49"/>
    <w:rsid w:val="006A34E2"/>
    <w:rsid w:val="006D0E97"/>
    <w:rsid w:val="006E50B5"/>
    <w:rsid w:val="006E7BF0"/>
    <w:rsid w:val="006F17B7"/>
    <w:rsid w:val="006F2C61"/>
    <w:rsid w:val="00703287"/>
    <w:rsid w:val="00714329"/>
    <w:rsid w:val="00723E63"/>
    <w:rsid w:val="007518DA"/>
    <w:rsid w:val="0075449B"/>
    <w:rsid w:val="00760BFF"/>
    <w:rsid w:val="007B7286"/>
    <w:rsid w:val="007D4CEA"/>
    <w:rsid w:val="007F35C1"/>
    <w:rsid w:val="008046EB"/>
    <w:rsid w:val="00815A9F"/>
    <w:rsid w:val="0083301B"/>
    <w:rsid w:val="00840996"/>
    <w:rsid w:val="008420B9"/>
    <w:rsid w:val="00843292"/>
    <w:rsid w:val="00851BC3"/>
    <w:rsid w:val="00852D27"/>
    <w:rsid w:val="008645B8"/>
    <w:rsid w:val="00891BF6"/>
    <w:rsid w:val="008A0EEB"/>
    <w:rsid w:val="008A1116"/>
    <w:rsid w:val="008C22A4"/>
    <w:rsid w:val="008C71EF"/>
    <w:rsid w:val="008D091E"/>
    <w:rsid w:val="008D4846"/>
    <w:rsid w:val="008D5DAA"/>
    <w:rsid w:val="00903DB4"/>
    <w:rsid w:val="00905FF4"/>
    <w:rsid w:val="00916F90"/>
    <w:rsid w:val="00917E77"/>
    <w:rsid w:val="00924305"/>
    <w:rsid w:val="00932E7D"/>
    <w:rsid w:val="009451F1"/>
    <w:rsid w:val="009458B2"/>
    <w:rsid w:val="00955288"/>
    <w:rsid w:val="0096209B"/>
    <w:rsid w:val="009730BD"/>
    <w:rsid w:val="00974B37"/>
    <w:rsid w:val="00976DEA"/>
    <w:rsid w:val="00976F5F"/>
    <w:rsid w:val="00991DA5"/>
    <w:rsid w:val="009B234D"/>
    <w:rsid w:val="009E14E0"/>
    <w:rsid w:val="00A2446F"/>
    <w:rsid w:val="00A278D3"/>
    <w:rsid w:val="00A55765"/>
    <w:rsid w:val="00A67A7A"/>
    <w:rsid w:val="00A8082C"/>
    <w:rsid w:val="00AA61A9"/>
    <w:rsid w:val="00AB064F"/>
    <w:rsid w:val="00AB1442"/>
    <w:rsid w:val="00AB51A0"/>
    <w:rsid w:val="00AC548C"/>
    <w:rsid w:val="00AC6B3F"/>
    <w:rsid w:val="00AE52F0"/>
    <w:rsid w:val="00B05AED"/>
    <w:rsid w:val="00B10156"/>
    <w:rsid w:val="00B10164"/>
    <w:rsid w:val="00B12CCC"/>
    <w:rsid w:val="00B1403C"/>
    <w:rsid w:val="00B27F35"/>
    <w:rsid w:val="00B30194"/>
    <w:rsid w:val="00B31ED4"/>
    <w:rsid w:val="00B34EE1"/>
    <w:rsid w:val="00B430D3"/>
    <w:rsid w:val="00B5006C"/>
    <w:rsid w:val="00B5267A"/>
    <w:rsid w:val="00B5518B"/>
    <w:rsid w:val="00B96CDE"/>
    <w:rsid w:val="00BB3981"/>
    <w:rsid w:val="00BC18C7"/>
    <w:rsid w:val="00BF24FC"/>
    <w:rsid w:val="00C053DD"/>
    <w:rsid w:val="00C209CE"/>
    <w:rsid w:val="00C34176"/>
    <w:rsid w:val="00C35342"/>
    <w:rsid w:val="00C3638C"/>
    <w:rsid w:val="00C45A35"/>
    <w:rsid w:val="00C45B4E"/>
    <w:rsid w:val="00C5737E"/>
    <w:rsid w:val="00C62F58"/>
    <w:rsid w:val="00C7347B"/>
    <w:rsid w:val="00C848C2"/>
    <w:rsid w:val="00C90939"/>
    <w:rsid w:val="00C939F5"/>
    <w:rsid w:val="00CA1351"/>
    <w:rsid w:val="00CB26E8"/>
    <w:rsid w:val="00CB51A4"/>
    <w:rsid w:val="00CB74F6"/>
    <w:rsid w:val="00CD501B"/>
    <w:rsid w:val="00CE56E9"/>
    <w:rsid w:val="00D046F7"/>
    <w:rsid w:val="00D04E49"/>
    <w:rsid w:val="00D15CF6"/>
    <w:rsid w:val="00D349AF"/>
    <w:rsid w:val="00D34AD3"/>
    <w:rsid w:val="00D36DD0"/>
    <w:rsid w:val="00D44753"/>
    <w:rsid w:val="00D46119"/>
    <w:rsid w:val="00D83C58"/>
    <w:rsid w:val="00D91C67"/>
    <w:rsid w:val="00D92D86"/>
    <w:rsid w:val="00D95FF3"/>
    <w:rsid w:val="00DB25EF"/>
    <w:rsid w:val="00DB36C4"/>
    <w:rsid w:val="00DB73A2"/>
    <w:rsid w:val="00DB7C6E"/>
    <w:rsid w:val="00DC59C5"/>
    <w:rsid w:val="00E03491"/>
    <w:rsid w:val="00E14E21"/>
    <w:rsid w:val="00E17CA2"/>
    <w:rsid w:val="00E17EC6"/>
    <w:rsid w:val="00E17EFE"/>
    <w:rsid w:val="00E41436"/>
    <w:rsid w:val="00E767C0"/>
    <w:rsid w:val="00E822C2"/>
    <w:rsid w:val="00E95744"/>
    <w:rsid w:val="00EA5279"/>
    <w:rsid w:val="00EB5FA6"/>
    <w:rsid w:val="00EE1E18"/>
    <w:rsid w:val="00EF1B96"/>
    <w:rsid w:val="00EF7049"/>
    <w:rsid w:val="00EF76BF"/>
    <w:rsid w:val="00F00270"/>
    <w:rsid w:val="00F0659E"/>
    <w:rsid w:val="00F15BC7"/>
    <w:rsid w:val="00F423E7"/>
    <w:rsid w:val="00F46128"/>
    <w:rsid w:val="00F836F6"/>
    <w:rsid w:val="00FA2BA6"/>
    <w:rsid w:val="00FB29C0"/>
    <w:rsid w:val="00FC19E4"/>
    <w:rsid w:val="00FC4F96"/>
    <w:rsid w:val="00FE7488"/>
    <w:rsid w:val="00FF5C81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7B4E3-FC2B-48DE-A43C-B474A424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uppressAutoHyphens/>
    </w:pPr>
    <w:rPr>
      <w:color w:val="00000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1">
    <w:name w:val="Kop 11"/>
    <w:basedOn w:val="Standaard"/>
    <w:qFormat/>
    <w:pPr>
      <w:keepNext/>
      <w:keepLines/>
      <w:spacing w:before="240" w:after="120"/>
      <w:ind w:left="397" w:hanging="397"/>
      <w:outlineLvl w:val="0"/>
    </w:pPr>
  </w:style>
  <w:style w:type="paragraph" w:customStyle="1" w:styleId="Kop21">
    <w:name w:val="Kop 21"/>
    <w:basedOn w:val="Standaard"/>
    <w:qFormat/>
    <w:pPr>
      <w:keepNext/>
      <w:keepLines/>
      <w:spacing w:before="120" w:after="120"/>
      <w:ind w:left="567" w:hanging="567"/>
      <w:outlineLvl w:val="1"/>
    </w:pPr>
    <w:rPr>
      <w:b/>
    </w:rPr>
  </w:style>
  <w:style w:type="paragraph" w:customStyle="1" w:styleId="Kop31">
    <w:name w:val="Kop 31"/>
    <w:basedOn w:val="Standaard"/>
    <w:qFormat/>
    <w:pPr>
      <w:keepNext/>
      <w:keepLines/>
      <w:spacing w:before="120" w:after="120"/>
      <w:ind w:left="851" w:hanging="851"/>
      <w:outlineLvl w:val="2"/>
    </w:pPr>
  </w:style>
  <w:style w:type="paragraph" w:customStyle="1" w:styleId="Kop41">
    <w:name w:val="Kop 41"/>
    <w:basedOn w:val="Standaard"/>
    <w:qFormat/>
    <w:pPr>
      <w:keepNext/>
      <w:keepLines/>
      <w:spacing w:before="120" w:after="120"/>
      <w:ind w:left="851" w:hanging="851"/>
      <w:outlineLvl w:val="3"/>
    </w:pPr>
  </w:style>
  <w:style w:type="paragraph" w:customStyle="1" w:styleId="Kop51">
    <w:name w:val="Kop 51"/>
    <w:basedOn w:val="Standaard"/>
    <w:qFormat/>
    <w:pPr>
      <w:keepNext/>
      <w:keepLines/>
      <w:spacing w:before="120" w:after="120"/>
      <w:ind w:left="851" w:hanging="851"/>
      <w:outlineLvl w:val="4"/>
    </w:pPr>
    <w:rPr>
      <w:i/>
    </w:rPr>
  </w:style>
  <w:style w:type="paragraph" w:customStyle="1" w:styleId="Kop61">
    <w:name w:val="Kop 61"/>
    <w:basedOn w:val="Standaard"/>
    <w:qFormat/>
    <w:pPr>
      <w:keepNext/>
      <w:keepLines/>
      <w:spacing w:before="120" w:after="120"/>
      <w:outlineLvl w:val="5"/>
    </w:pPr>
  </w:style>
  <w:style w:type="paragraph" w:customStyle="1" w:styleId="Kop71">
    <w:name w:val="Kop 71"/>
    <w:basedOn w:val="Standaard"/>
    <w:qFormat/>
    <w:pPr>
      <w:keepNext/>
      <w:keepLines/>
      <w:spacing w:before="120" w:after="120"/>
      <w:outlineLvl w:val="6"/>
    </w:pPr>
    <w:rPr>
      <w:b/>
    </w:rPr>
  </w:style>
  <w:style w:type="paragraph" w:customStyle="1" w:styleId="Kop81">
    <w:name w:val="Kop 81"/>
    <w:basedOn w:val="Standaard"/>
    <w:qFormat/>
    <w:pPr>
      <w:keepNext/>
      <w:keepLines/>
      <w:spacing w:before="120" w:after="120"/>
      <w:outlineLvl w:val="7"/>
    </w:pPr>
    <w:rPr>
      <w:smallCaps/>
    </w:rPr>
  </w:style>
  <w:style w:type="paragraph" w:customStyle="1" w:styleId="Kop91">
    <w:name w:val="Kop 91"/>
    <w:basedOn w:val="Standaard"/>
    <w:qFormat/>
    <w:pPr>
      <w:keepNext/>
      <w:keepLines/>
      <w:spacing w:before="120" w:after="120"/>
      <w:outlineLvl w:val="8"/>
    </w:pPr>
    <w:rPr>
      <w:i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Standaardalinea-lettertype1">
    <w:name w:val="Standaardalinea-lettertype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2">
    <w:name w:val="WW8Num12z2"/>
    <w:rPr>
      <w:rFonts w:cs="Times New Roman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5z0">
    <w:name w:val="WW8Num15z0"/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St10z0">
    <w:name w:val="WW8NumSt10z0"/>
  </w:style>
  <w:style w:type="character" w:styleId="Paginanummer">
    <w:name w:val="page number"/>
    <w:basedOn w:val="Standaardalinea-lettertype"/>
  </w:style>
  <w:style w:type="character" w:customStyle="1" w:styleId="Eindnoottekens">
    <w:name w:val="Eindnoottekens"/>
    <w:rPr>
      <w:vertAlign w:val="superscript"/>
    </w:rPr>
  </w:style>
  <w:style w:type="character" w:customStyle="1" w:styleId="Voetnoottekens">
    <w:name w:val="Voetnoottekens"/>
    <w:rPr>
      <w:vertAlign w:val="superscript"/>
    </w:rPr>
  </w:style>
  <w:style w:type="character" w:customStyle="1" w:styleId="ListBulletChar">
    <w:name w:val="List Bullet Char"/>
  </w:style>
  <w:style w:type="character" w:customStyle="1" w:styleId="Heading2Char">
    <w:name w:val="Heading 2 Char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Times New Roman"/>
      <w:sz w:val="28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Symbol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Times New Roman"/>
    </w:rPr>
  </w:style>
  <w:style w:type="paragraph" w:customStyle="1" w:styleId="Kop">
    <w:name w:val="Kop"/>
    <w:basedOn w:val="Standaard"/>
    <w:next w:val="Tekstblok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kstblok">
    <w:name w:val="Tekstblok"/>
    <w:basedOn w:val="Standaard"/>
    <w:pPr>
      <w:spacing w:after="120" w:line="288" w:lineRule="auto"/>
    </w:pPr>
  </w:style>
  <w:style w:type="paragraph" w:customStyle="1" w:styleId="Lijst1">
    <w:name w:val="Lijst1"/>
    <w:basedOn w:val="Tekstblok"/>
    <w:pPr>
      <w:spacing w:before="60" w:after="60"/>
      <w:ind w:left="284" w:hanging="284"/>
    </w:pPr>
    <w:rPr>
      <w:rFonts w:cs="FreeSans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ard"/>
    <w:pPr>
      <w:suppressLineNumbers/>
    </w:pPr>
    <w:rPr>
      <w:rFonts w:cs="Lohit Hindi"/>
    </w:rPr>
  </w:style>
  <w:style w:type="paragraph" w:styleId="Bijschrift">
    <w:name w:val="caption"/>
    <w:basedOn w:val="Standaard"/>
    <w:qFormat/>
    <w:pPr>
      <w:keepLines/>
      <w:suppressLineNumbers/>
      <w:spacing w:before="120" w:after="120"/>
    </w:pPr>
    <w:rPr>
      <w:b/>
    </w:rPr>
  </w:style>
  <w:style w:type="paragraph" w:customStyle="1" w:styleId="HeadingBase">
    <w:name w:val="Heading Base"/>
    <w:basedOn w:val="Standaard"/>
    <w:pPr>
      <w:keepNext/>
      <w:keepLines/>
      <w:spacing w:before="240" w:after="120"/>
    </w:pPr>
  </w:style>
  <w:style w:type="paragraph" w:customStyle="1" w:styleId="FootnoteBase">
    <w:name w:val="Footnote Base"/>
    <w:basedOn w:val="Standaard"/>
    <w:pPr>
      <w:tabs>
        <w:tab w:val="left" w:pos="187"/>
      </w:tabs>
      <w:spacing w:line="220" w:lineRule="exact"/>
      <w:ind w:left="187" w:hanging="187"/>
    </w:pPr>
    <w:rPr>
      <w:sz w:val="16"/>
    </w:rPr>
  </w:style>
  <w:style w:type="paragraph" w:customStyle="1" w:styleId="BodyTextKeep">
    <w:name w:val="Body Text Keep"/>
    <w:basedOn w:val="Tekstblok"/>
    <w:pPr>
      <w:keepNext/>
    </w:pPr>
  </w:style>
  <w:style w:type="paragraph" w:styleId="Eindnoottekst">
    <w:name w:val="endnote text"/>
    <w:basedOn w:val="FootnoteBase"/>
    <w:pPr>
      <w:spacing w:after="120"/>
    </w:pPr>
  </w:style>
  <w:style w:type="paragraph" w:customStyle="1" w:styleId="Voettekst1">
    <w:name w:val="Voettekst1"/>
    <w:basedOn w:val="Standaard"/>
    <w:pPr>
      <w:keepLines/>
      <w:pBdr>
        <w:top w:val="single" w:sz="6" w:space="2" w:color="000001"/>
        <w:left w:val="nil"/>
        <w:bottom w:val="nil"/>
        <w:right w:val="nil"/>
      </w:pBdr>
      <w:tabs>
        <w:tab w:val="right" w:pos="8505"/>
      </w:tabs>
    </w:pPr>
    <w:rPr>
      <w:sz w:val="16"/>
    </w:rPr>
  </w:style>
  <w:style w:type="paragraph" w:styleId="Voetnoottekst">
    <w:name w:val="footnote text"/>
    <w:basedOn w:val="FootnoteBase"/>
    <w:pPr>
      <w:spacing w:after="120"/>
    </w:pPr>
  </w:style>
  <w:style w:type="paragraph" w:customStyle="1" w:styleId="Lijst21">
    <w:name w:val="Lijst 21"/>
    <w:basedOn w:val="Lijst1"/>
    <w:pPr>
      <w:ind w:firstLine="284"/>
    </w:pPr>
  </w:style>
  <w:style w:type="paragraph" w:styleId="Lijstopsomteken">
    <w:name w:val="List Bullet"/>
    <w:basedOn w:val="Standaard"/>
    <w:pPr>
      <w:spacing w:after="120"/>
      <w:ind w:left="284" w:hanging="284"/>
    </w:pPr>
  </w:style>
  <w:style w:type="paragraph" w:customStyle="1" w:styleId="BodyTable">
    <w:name w:val="Body Table"/>
    <w:basedOn w:val="Tekstblok"/>
    <w:pPr>
      <w:spacing w:after="0"/>
    </w:pPr>
  </w:style>
  <w:style w:type="paragraph" w:customStyle="1" w:styleId="Koptekst1">
    <w:name w:val="Koptekst1"/>
    <w:basedOn w:val="Standaard"/>
    <w:pPr>
      <w:keepLines/>
      <w:pBdr>
        <w:top w:val="nil"/>
        <w:left w:val="nil"/>
        <w:bottom w:val="single" w:sz="6" w:space="2" w:color="000001"/>
        <w:right w:val="nil"/>
      </w:pBdr>
      <w:tabs>
        <w:tab w:val="right" w:pos="8505"/>
      </w:tabs>
    </w:pPr>
  </w:style>
  <w:style w:type="paragraph" w:styleId="Lijstopsomteken2">
    <w:name w:val="List Bullet 2"/>
    <w:basedOn w:val="Standaard"/>
    <w:pPr>
      <w:spacing w:after="120"/>
      <w:ind w:left="568" w:hanging="284"/>
    </w:pPr>
  </w:style>
  <w:style w:type="paragraph" w:styleId="Lijstopsomteken3">
    <w:name w:val="List Bullet 3"/>
    <w:basedOn w:val="Standaard"/>
    <w:pPr>
      <w:tabs>
        <w:tab w:val="left" w:pos="851"/>
      </w:tabs>
      <w:spacing w:after="120"/>
      <w:ind w:left="851" w:hanging="284"/>
    </w:pPr>
  </w:style>
  <w:style w:type="paragraph" w:styleId="Lijstvoortzetting">
    <w:name w:val="List Continue"/>
    <w:basedOn w:val="Standaard"/>
    <w:pPr>
      <w:spacing w:after="120"/>
      <w:ind w:left="284"/>
    </w:pPr>
  </w:style>
  <w:style w:type="paragraph" w:styleId="Documentstructuur">
    <w:name w:val="Document Map"/>
    <w:basedOn w:val="Standaard"/>
    <w:pPr>
      <w:shd w:val="clear" w:color="auto" w:fill="000080"/>
    </w:pPr>
    <w:rPr>
      <w:rFonts w:ascii="Tahoma" w:hAnsi="Tahoma" w:cs="Tahoma"/>
    </w:rPr>
  </w:style>
  <w:style w:type="paragraph" w:styleId="Lijstvoortzetting2">
    <w:name w:val="List Continue 2"/>
    <w:basedOn w:val="Standaard"/>
    <w:pPr>
      <w:spacing w:after="120"/>
      <w:ind w:left="567"/>
    </w:pPr>
  </w:style>
  <w:style w:type="paragraph" w:styleId="Lijstvoortzetting3">
    <w:name w:val="List Continue 3"/>
    <w:basedOn w:val="Standaard"/>
    <w:pPr>
      <w:spacing w:after="120"/>
      <w:ind w:left="851"/>
    </w:pPr>
  </w:style>
  <w:style w:type="paragraph" w:customStyle="1" w:styleId="Subject">
    <w:name w:val="Subject"/>
    <w:basedOn w:val="Standaard"/>
    <w:next w:val="Standaard"/>
    <w:pPr>
      <w:spacing w:before="567" w:after="567"/>
    </w:pPr>
    <w:rPr>
      <w:b/>
    </w:rPr>
  </w:style>
  <w:style w:type="paragraph" w:customStyle="1" w:styleId="Ondergetekende">
    <w:name w:val="Ondergetekende"/>
    <w:basedOn w:val="Standaard"/>
    <w:next w:val="Standaard"/>
    <w:pPr>
      <w:spacing w:before="1080"/>
    </w:pPr>
  </w:style>
  <w:style w:type="paragraph" w:customStyle="1" w:styleId="Slotformule">
    <w:name w:val="Slotformule"/>
    <w:basedOn w:val="Standaard"/>
    <w:pPr>
      <w:spacing w:after="284"/>
    </w:pPr>
  </w:style>
  <w:style w:type="paragraph" w:customStyle="1" w:styleId="ActionText">
    <w:name w:val="Action Text"/>
    <w:basedOn w:val="Standaard"/>
    <w:pPr>
      <w:spacing w:before="120" w:after="120"/>
      <w:ind w:left="709" w:hanging="709"/>
    </w:pPr>
  </w:style>
  <w:style w:type="paragraph" w:styleId="Plattetekst2">
    <w:name w:val="Body Text 2"/>
    <w:basedOn w:val="Standaard"/>
    <w:pPr>
      <w:jc w:val="center"/>
    </w:pPr>
  </w:style>
  <w:style w:type="paragraph" w:styleId="Lijstnummering">
    <w:name w:val="List Number"/>
    <w:basedOn w:val="Standaard"/>
    <w:pPr>
      <w:spacing w:after="120"/>
    </w:pPr>
  </w:style>
  <w:style w:type="paragraph" w:styleId="Lijstnummering2">
    <w:name w:val="List Number 2"/>
    <w:basedOn w:val="Standaard"/>
    <w:pPr>
      <w:spacing w:after="120"/>
      <w:ind w:left="568" w:hanging="284"/>
    </w:pPr>
  </w:style>
  <w:style w:type="paragraph" w:styleId="Lijstnummering3">
    <w:name w:val="List Number 3"/>
    <w:basedOn w:val="Standaard"/>
    <w:pPr>
      <w:tabs>
        <w:tab w:val="left" w:pos="851"/>
      </w:tabs>
      <w:spacing w:after="120"/>
      <w:ind w:left="851" w:hanging="284"/>
    </w:pPr>
  </w:style>
  <w:style w:type="paragraph" w:customStyle="1" w:styleId="Inhoudsopgave1">
    <w:name w:val="Inhoudsopgave 1"/>
    <w:basedOn w:val="Standaard"/>
    <w:next w:val="Standaard"/>
  </w:style>
  <w:style w:type="paragraph" w:customStyle="1" w:styleId="Inhoudsopgave2">
    <w:name w:val="Inhoudsopgave 2"/>
    <w:basedOn w:val="Standaard"/>
    <w:next w:val="Standaard"/>
    <w:pPr>
      <w:ind w:left="180"/>
    </w:pPr>
  </w:style>
  <w:style w:type="paragraph" w:customStyle="1" w:styleId="Agendadetail">
    <w:name w:val="Agenda detail"/>
    <w:basedOn w:val="Tekstblok"/>
    <w:pPr>
      <w:spacing w:after="0" w:line="36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91DA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1DA5"/>
    <w:rPr>
      <w:rFonts w:ascii="Tahoma" w:hAnsi="Tahoma" w:cs="Tahoma"/>
      <w:color w:val="00000A"/>
      <w:sz w:val="16"/>
      <w:szCs w:val="16"/>
      <w:lang w:val="en-GB"/>
    </w:rPr>
  </w:style>
  <w:style w:type="character" w:styleId="Hyperlink">
    <w:name w:val="Hyperlink"/>
    <w:basedOn w:val="Standaardalinea-lettertype"/>
    <w:uiPriority w:val="99"/>
    <w:unhideWhenUsed/>
    <w:rsid w:val="00991DA5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991DA5"/>
    <w:pPr>
      <w:ind w:left="720"/>
      <w:contextualSpacing/>
    </w:pPr>
  </w:style>
  <w:style w:type="paragraph" w:styleId="Geenafstand">
    <w:name w:val="No Spacing"/>
    <w:uiPriority w:val="99"/>
    <w:qFormat/>
    <w:rsid w:val="00B5267A"/>
    <w:pPr>
      <w:suppressAutoHyphens/>
    </w:pPr>
    <w:rPr>
      <w:color w:val="00000A"/>
      <w:lang w:val="en-GB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24305"/>
    <w:rPr>
      <w:color w:val="954F72" w:themeColor="followedHyperlink"/>
      <w:u w:val="single"/>
    </w:rPr>
  </w:style>
  <w:style w:type="paragraph" w:customStyle="1" w:styleId="bodygrijs">
    <w:name w:val="body_grijs"/>
    <w:basedOn w:val="Standaard"/>
    <w:rsid w:val="00924305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nl-BE"/>
    </w:rPr>
  </w:style>
  <w:style w:type="character" w:customStyle="1" w:styleId="bodyboldwit">
    <w:name w:val="body_bold_wit"/>
    <w:basedOn w:val="Standaardalinea-lettertype"/>
    <w:rsid w:val="00924305"/>
  </w:style>
  <w:style w:type="paragraph" w:customStyle="1" w:styleId="bodygrijsinsprongdubbel">
    <w:name w:val="body_grijs_insprong_dubbel"/>
    <w:basedOn w:val="Standaard"/>
    <w:rsid w:val="00924305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nl-BE"/>
    </w:rPr>
  </w:style>
  <w:style w:type="paragraph" w:styleId="Normaalweb">
    <w:name w:val="Normal (Web)"/>
    <w:basedOn w:val="Standaard"/>
    <w:uiPriority w:val="99"/>
    <w:unhideWhenUsed/>
    <w:rsid w:val="0075449B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nl-BE"/>
    </w:rPr>
  </w:style>
  <w:style w:type="character" w:customStyle="1" w:styleId="apple-converted-space">
    <w:name w:val="apple-converted-space"/>
    <w:basedOn w:val="Standaardalinea-lettertype"/>
    <w:rsid w:val="005905F3"/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252AF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6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GMMILU.DOT</vt:lpstr>
      <vt:lpstr>GMMILU.DOT</vt:lpstr>
    </vt:vector>
  </TitlesOfParts>
  <Company>Acerta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GMMILU.DOT</dc:title>
  <dc:subject>Verslag OR</dc:subject>
  <dc:creator>BD</dc:creator>
  <cp:keywords>OP0003</cp:keywords>
  <dc:description>DocManDotNet Version 2.2.0.0</dc:description>
  <cp:lastModifiedBy>Carla</cp:lastModifiedBy>
  <cp:revision>2</cp:revision>
  <cp:lastPrinted>2000-02-15T15:32:00Z</cp:lastPrinted>
  <dcterms:created xsi:type="dcterms:W3CDTF">2018-09-19T03:53:00Z</dcterms:created>
  <dcterms:modified xsi:type="dcterms:W3CDTF">2018-09-19T03:53:00Z</dcterms:modified>
  <dc:language>nl-NL</dc:language>
</cp:coreProperties>
</file>